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安徽工业</w:t>
      </w:r>
      <w:r>
        <w:rPr>
          <w:rFonts w:hint="eastAsia"/>
          <w:sz w:val="48"/>
          <w:szCs w:val="48"/>
        </w:rPr>
        <w:t>大学艺术</w:t>
      </w:r>
      <w:r>
        <w:rPr>
          <w:rFonts w:hint="eastAsia"/>
          <w:sz w:val="48"/>
          <w:szCs w:val="48"/>
          <w:lang w:eastAsia="zh-CN"/>
        </w:rPr>
        <w:t>与设计</w:t>
      </w:r>
      <w:r>
        <w:rPr>
          <w:rFonts w:hint="eastAsia"/>
          <w:sz w:val="48"/>
          <w:szCs w:val="48"/>
        </w:rPr>
        <w:t>学院假期使用教室申请表</w:t>
      </w:r>
      <w:bookmarkStart w:id="0" w:name="_GoBack"/>
      <w:bookmarkEnd w:id="0"/>
    </w:p>
    <w:p>
      <w:pPr>
        <w:spacing w:line="480" w:lineRule="exact"/>
        <w:ind w:firstLine="560" w:firstLineChars="2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</w:p>
    <w:tbl>
      <w:tblPr>
        <w:tblStyle w:val="3"/>
        <w:tblW w:w="9127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263"/>
        <w:gridCol w:w="875"/>
        <w:gridCol w:w="487"/>
        <w:gridCol w:w="588"/>
        <w:gridCol w:w="1087"/>
        <w:gridCol w:w="963"/>
        <w:gridCol w:w="71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263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8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申请教室编号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48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有效证件号码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spacing w:line="48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教室设备是否完好</w:t>
            </w:r>
          </w:p>
        </w:tc>
        <w:tc>
          <w:tcPr>
            <w:tcW w:w="1203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  <w:jc w:val="center"/>
        </w:trPr>
        <w:tc>
          <w:tcPr>
            <w:tcW w:w="1945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outlineLvl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申请时间及用途</w:t>
            </w:r>
          </w:p>
        </w:tc>
        <w:tc>
          <w:tcPr>
            <w:tcW w:w="7182" w:type="dxa"/>
            <w:gridSpan w:val="8"/>
            <w:vAlign w:val="center"/>
          </w:tcPr>
          <w:p>
            <w:pPr>
              <w:spacing w:line="48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  <w:jc w:val="center"/>
        </w:trPr>
        <w:tc>
          <w:tcPr>
            <w:tcW w:w="1945" w:type="dxa"/>
            <w:textDirection w:val="lrTb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系主任</w:t>
            </w:r>
          </w:p>
          <w:p>
            <w:pPr>
              <w:spacing w:line="480" w:lineRule="exact"/>
              <w:jc w:val="center"/>
              <w:outlineLvl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审批意见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系主任签名：</w:t>
            </w: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期：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院领导</w:t>
            </w:r>
          </w:p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审批意见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主管领导：</w:t>
            </w:r>
          </w:p>
          <w:p>
            <w:pPr>
              <w:spacing w:line="480" w:lineRule="exact"/>
              <w:jc w:val="both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管理员验收情况</w:t>
            </w:r>
          </w:p>
        </w:tc>
        <w:tc>
          <w:tcPr>
            <w:tcW w:w="7182" w:type="dxa"/>
            <w:gridSpan w:val="8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48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注明：1、学生登记者必须拿本人的学生证进行登记，否者不受理。</w:t>
      </w:r>
    </w:p>
    <w:p>
      <w:pPr>
        <w:spacing w:line="480" w:lineRule="exact"/>
        <w:ind w:left="1080" w:hanging="1080" w:hangingChars="45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2、在假期期间，无论是学生还是教师使用教室设备的，必须由本人写申请，由学院主管领导批准方可使用。造成设备损坏或者丢失的，按此价格的双倍进行赔偿</w:t>
      </w:r>
    </w:p>
    <w:p>
      <w:pPr>
        <w:spacing w:line="480" w:lineRule="exact"/>
        <w:outlineLvl w:val="0"/>
      </w:pPr>
      <w:r>
        <w:rPr>
          <w:rFonts w:hint="eastAsia" w:ascii="宋体" w:hAnsi="宋体"/>
          <w:sz w:val="24"/>
        </w:rPr>
        <w:t xml:space="preserve">      3、为了学院教室的教学设备完好无损，希望老师和同学们互相遵守。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417F9"/>
    <w:rsid w:val="71F417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2016-12-08T02:46:00Z</dcterms:created>
  <dc:creator>www</dc:creator>
  <cp:lastModifiedBy>www</cp:lastModifiedBy>
  <dcterms:modified xsi:type="dcterms:W3CDTF">2016-12-08T02:51:32Z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